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B9" w:rsidRPr="00F078B9" w:rsidRDefault="00F078B9" w:rsidP="00F078B9">
      <w:pPr>
        <w:jc w:val="center"/>
        <w:rPr>
          <w:rFonts w:ascii="Tahoma" w:hAnsi="Tahoma" w:cs="Tahoma"/>
          <w:b/>
          <w:sz w:val="20"/>
          <w:szCs w:val="20"/>
        </w:rPr>
      </w:pPr>
      <w:r w:rsidRPr="00F078B9">
        <w:rPr>
          <w:rFonts w:ascii="Tahoma" w:hAnsi="Tahoma" w:cs="Tahoma"/>
          <w:b/>
          <w:sz w:val="20"/>
          <w:szCs w:val="20"/>
        </w:rPr>
        <w:t xml:space="preserve">Согласие заявителя на обработку персональных данных </w:t>
      </w:r>
    </w:p>
    <w:p w:rsidR="00BF1460" w:rsidRPr="00F078B9" w:rsidRDefault="00BF1460" w:rsidP="00BF1460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20"/>
        </w:rPr>
      </w:pPr>
      <w:r w:rsidRPr="00F078B9">
        <w:rPr>
          <w:rFonts w:ascii="Tahoma" w:hAnsi="Tahoma" w:cs="Tahoma"/>
          <w:sz w:val="20"/>
          <w:szCs w:val="20"/>
        </w:rPr>
        <w:t>Я, (</w:t>
      </w:r>
      <w:r w:rsidR="00F078B9">
        <w:rPr>
          <w:rFonts w:ascii="Tahoma" w:hAnsi="Tahoma" w:cs="Tahoma"/>
          <w:sz w:val="20"/>
          <w:szCs w:val="20"/>
        </w:rPr>
        <w:t>Фамилия, Имя, О</w:t>
      </w:r>
      <w:r w:rsidRPr="00F078B9">
        <w:rPr>
          <w:rFonts w:ascii="Tahoma" w:hAnsi="Tahoma" w:cs="Tahoma"/>
          <w:sz w:val="20"/>
          <w:szCs w:val="20"/>
        </w:rPr>
        <w:t>тчество полностью):</w:t>
      </w:r>
      <w:r w:rsidRPr="00F078B9">
        <w:rPr>
          <w:rFonts w:ascii="Tahoma" w:hAnsi="Tahoma" w:cs="Tahoma"/>
          <w:sz w:val="20"/>
          <w:szCs w:val="20"/>
        </w:rPr>
        <w:tab/>
      </w:r>
    </w:p>
    <w:p w:rsidR="00BF1460" w:rsidRPr="00F078B9" w:rsidRDefault="00BF1460" w:rsidP="00BF1460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20"/>
        </w:rPr>
      </w:pPr>
      <w:r w:rsidRPr="00F078B9">
        <w:rPr>
          <w:rFonts w:ascii="Tahoma" w:hAnsi="Tahoma" w:cs="Tahoma"/>
          <w:sz w:val="20"/>
          <w:szCs w:val="20"/>
        </w:rPr>
        <w:tab/>
      </w:r>
    </w:p>
    <w:p w:rsidR="00BF1460" w:rsidRPr="00F078B9" w:rsidRDefault="00BF1460" w:rsidP="00BF1460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20"/>
        </w:rPr>
      </w:pPr>
      <w:r w:rsidRPr="00F078B9">
        <w:rPr>
          <w:rFonts w:ascii="Tahoma" w:hAnsi="Tahoma" w:cs="Tahoma"/>
          <w:sz w:val="20"/>
          <w:szCs w:val="20"/>
        </w:rPr>
        <w:t>Документ, удостоверяющий личность (</w:t>
      </w:r>
      <w:r w:rsidR="00F078B9">
        <w:rPr>
          <w:rFonts w:ascii="Tahoma" w:hAnsi="Tahoma" w:cs="Tahoma"/>
          <w:sz w:val="20"/>
          <w:szCs w:val="20"/>
        </w:rPr>
        <w:t xml:space="preserve">наименование, </w:t>
      </w:r>
      <w:r w:rsidRPr="00F078B9">
        <w:rPr>
          <w:rFonts w:ascii="Tahoma" w:hAnsi="Tahoma" w:cs="Tahoma"/>
          <w:sz w:val="20"/>
          <w:szCs w:val="20"/>
        </w:rPr>
        <w:t>серия, номер):</w:t>
      </w:r>
      <w:r w:rsidRPr="00F078B9">
        <w:rPr>
          <w:rFonts w:ascii="Tahoma" w:hAnsi="Tahoma" w:cs="Tahoma"/>
          <w:sz w:val="20"/>
          <w:szCs w:val="20"/>
        </w:rPr>
        <w:tab/>
      </w:r>
    </w:p>
    <w:p w:rsidR="00BF1460" w:rsidRPr="00F078B9" w:rsidRDefault="00BF1460" w:rsidP="00BF1460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20"/>
        </w:rPr>
      </w:pPr>
      <w:r w:rsidRPr="00F078B9">
        <w:rPr>
          <w:rFonts w:ascii="Tahoma" w:hAnsi="Tahoma" w:cs="Tahoma"/>
          <w:sz w:val="20"/>
          <w:szCs w:val="20"/>
        </w:rPr>
        <w:tab/>
      </w:r>
    </w:p>
    <w:p w:rsidR="00BF1460" w:rsidRPr="00F078B9" w:rsidRDefault="00BF1460" w:rsidP="00BF1460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20"/>
        </w:rPr>
      </w:pPr>
      <w:r w:rsidRPr="00F078B9">
        <w:rPr>
          <w:rFonts w:ascii="Tahoma" w:hAnsi="Tahoma" w:cs="Tahoma"/>
          <w:sz w:val="20"/>
          <w:szCs w:val="20"/>
        </w:rPr>
        <w:t>Орган, выдавший документ, удостоверяющий личность, дата выдачи, код подразделения (при наличии):</w:t>
      </w:r>
      <w:r w:rsidRPr="00F078B9">
        <w:rPr>
          <w:rFonts w:ascii="Tahoma" w:hAnsi="Tahoma" w:cs="Tahoma"/>
          <w:sz w:val="20"/>
          <w:szCs w:val="20"/>
        </w:rPr>
        <w:tab/>
      </w:r>
    </w:p>
    <w:p w:rsidR="00BF1460" w:rsidRPr="00F078B9" w:rsidRDefault="00BF1460" w:rsidP="00BF1460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20"/>
        </w:rPr>
      </w:pPr>
      <w:r w:rsidRPr="00F078B9">
        <w:rPr>
          <w:rFonts w:ascii="Tahoma" w:hAnsi="Tahoma" w:cs="Tahoma"/>
          <w:sz w:val="20"/>
          <w:szCs w:val="20"/>
        </w:rPr>
        <w:tab/>
      </w:r>
    </w:p>
    <w:p w:rsidR="00BF1460" w:rsidRPr="00F078B9" w:rsidRDefault="00BF1460" w:rsidP="00BF1460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20"/>
        </w:rPr>
      </w:pPr>
      <w:r w:rsidRPr="00F078B9">
        <w:rPr>
          <w:rFonts w:ascii="Tahoma" w:hAnsi="Tahoma" w:cs="Tahoma"/>
          <w:sz w:val="20"/>
          <w:szCs w:val="20"/>
        </w:rPr>
        <w:tab/>
      </w:r>
    </w:p>
    <w:p w:rsidR="00BF1460" w:rsidRPr="00F078B9" w:rsidRDefault="00BF1460" w:rsidP="00BF1460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20"/>
        </w:rPr>
      </w:pPr>
      <w:r w:rsidRPr="00F078B9">
        <w:rPr>
          <w:rFonts w:ascii="Tahoma" w:hAnsi="Tahoma" w:cs="Tahoma"/>
          <w:sz w:val="20"/>
          <w:szCs w:val="20"/>
        </w:rPr>
        <w:t>Проживающий (-ая) по адресу:</w:t>
      </w:r>
      <w:r w:rsidRPr="00F078B9">
        <w:rPr>
          <w:rFonts w:ascii="Tahoma" w:hAnsi="Tahoma" w:cs="Tahoma"/>
          <w:sz w:val="20"/>
          <w:szCs w:val="20"/>
        </w:rPr>
        <w:tab/>
      </w:r>
    </w:p>
    <w:p w:rsidR="00BF1460" w:rsidRPr="00F078B9" w:rsidRDefault="00BF1460" w:rsidP="00BF1460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20"/>
        </w:rPr>
      </w:pPr>
      <w:r w:rsidRPr="00F078B9">
        <w:rPr>
          <w:rFonts w:ascii="Tahoma" w:hAnsi="Tahoma" w:cs="Tahoma"/>
          <w:sz w:val="20"/>
          <w:szCs w:val="20"/>
        </w:rPr>
        <w:tab/>
      </w:r>
    </w:p>
    <w:p w:rsidR="00BF1460" w:rsidRPr="00F078B9" w:rsidRDefault="00BF1460" w:rsidP="00BF1460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20"/>
        </w:rPr>
      </w:pPr>
      <w:r w:rsidRPr="00F078B9">
        <w:rPr>
          <w:rFonts w:ascii="Tahoma" w:hAnsi="Tahoma" w:cs="Tahoma"/>
          <w:sz w:val="20"/>
          <w:szCs w:val="20"/>
        </w:rPr>
        <w:t>Мобильный телефон:</w:t>
      </w:r>
      <w:r w:rsidRPr="00F078B9">
        <w:rPr>
          <w:rFonts w:ascii="Tahoma" w:hAnsi="Tahoma" w:cs="Tahoma"/>
          <w:sz w:val="20"/>
          <w:szCs w:val="20"/>
        </w:rPr>
        <w:tab/>
      </w:r>
    </w:p>
    <w:p w:rsidR="00F078B9" w:rsidRPr="001115F9" w:rsidRDefault="00F078B9" w:rsidP="00F078B9">
      <w:pPr>
        <w:tabs>
          <w:tab w:val="right" w:leader="underscore" w:pos="9356"/>
        </w:tabs>
        <w:spacing w:before="60" w:after="60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bCs/>
          <w:sz w:val="20"/>
          <w:szCs w:val="18"/>
        </w:rPr>
        <w:t>Адрес электронной почты (</w:t>
      </w:r>
      <w:r w:rsidRPr="001115F9">
        <w:rPr>
          <w:rFonts w:ascii="Tahoma" w:hAnsi="Tahoma" w:cs="Tahoma"/>
          <w:bCs/>
          <w:sz w:val="20"/>
          <w:szCs w:val="18"/>
          <w:lang w:val="en-US"/>
        </w:rPr>
        <w:t>e</w:t>
      </w:r>
      <w:r w:rsidRPr="001115F9">
        <w:rPr>
          <w:rFonts w:ascii="Tahoma" w:hAnsi="Tahoma" w:cs="Tahoma"/>
          <w:bCs/>
          <w:sz w:val="20"/>
          <w:szCs w:val="18"/>
        </w:rPr>
        <w:t>-</w:t>
      </w:r>
      <w:r w:rsidRPr="001115F9">
        <w:rPr>
          <w:rFonts w:ascii="Tahoma" w:hAnsi="Tahoma" w:cs="Tahoma"/>
          <w:bCs/>
          <w:sz w:val="20"/>
          <w:szCs w:val="18"/>
          <w:lang w:val="en-US"/>
        </w:rPr>
        <w:t>mail</w:t>
      </w:r>
      <w:r w:rsidRPr="001115F9">
        <w:rPr>
          <w:rFonts w:ascii="Tahoma" w:hAnsi="Tahoma" w:cs="Tahoma"/>
          <w:bCs/>
          <w:sz w:val="20"/>
          <w:szCs w:val="18"/>
        </w:rPr>
        <w:t>)</w:t>
      </w:r>
      <w:r w:rsidRPr="001115F9">
        <w:rPr>
          <w:rFonts w:ascii="Tahoma" w:hAnsi="Tahoma" w:cs="Tahoma"/>
          <w:sz w:val="20"/>
          <w:szCs w:val="18"/>
        </w:rPr>
        <w:t>:</w:t>
      </w:r>
      <w:r w:rsidRPr="001115F9">
        <w:rPr>
          <w:rFonts w:ascii="Tahoma" w:hAnsi="Tahoma" w:cs="Tahoma"/>
          <w:sz w:val="20"/>
          <w:szCs w:val="18"/>
        </w:rPr>
        <w:tab/>
      </w:r>
    </w:p>
    <w:p w:rsidR="00BB2405" w:rsidRPr="00F078B9" w:rsidRDefault="00C238E3" w:rsidP="00C238E3">
      <w:pPr>
        <w:tabs>
          <w:tab w:val="right" w:leader="underscore" w:pos="9356"/>
        </w:tabs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F078B9">
        <w:rPr>
          <w:rFonts w:ascii="Tahoma" w:hAnsi="Tahoma" w:cs="Tahoma"/>
          <w:sz w:val="20"/>
          <w:szCs w:val="20"/>
        </w:rPr>
        <w:t xml:space="preserve">ведущий коммерческую деятельность как индивидуальный предприниматель, </w:t>
      </w:r>
    </w:p>
    <w:p w:rsidR="000B0A8E" w:rsidRPr="00F078B9" w:rsidRDefault="00C238E3" w:rsidP="00C238E3">
      <w:pPr>
        <w:tabs>
          <w:tab w:val="right" w:leader="underscore" w:pos="9356"/>
        </w:tabs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F078B9">
        <w:rPr>
          <w:rFonts w:ascii="Tahoma" w:hAnsi="Tahoma" w:cs="Tahoma"/>
          <w:sz w:val="20"/>
          <w:szCs w:val="20"/>
        </w:rPr>
        <w:t>ОГРНИП</w:t>
      </w:r>
      <w:r w:rsidR="00F078B9">
        <w:rPr>
          <w:rFonts w:ascii="Tahoma" w:hAnsi="Tahoma" w:cs="Tahoma"/>
          <w:sz w:val="20"/>
          <w:szCs w:val="20"/>
        </w:rPr>
        <w:t xml:space="preserve"> _____</w:t>
      </w:r>
      <w:r w:rsidRPr="00F078B9">
        <w:rPr>
          <w:rFonts w:ascii="Tahoma" w:hAnsi="Tahoma" w:cs="Tahoma"/>
          <w:sz w:val="20"/>
          <w:szCs w:val="20"/>
        </w:rPr>
        <w:t>__</w:t>
      </w:r>
      <w:r w:rsidR="00BB2405" w:rsidRPr="00F078B9">
        <w:rPr>
          <w:rFonts w:ascii="Tahoma" w:hAnsi="Tahoma" w:cs="Tahoma"/>
          <w:sz w:val="20"/>
          <w:szCs w:val="20"/>
        </w:rPr>
        <w:t>___________</w:t>
      </w:r>
      <w:r w:rsidRPr="00F078B9">
        <w:rPr>
          <w:rFonts w:ascii="Tahoma" w:hAnsi="Tahoma" w:cs="Tahoma"/>
          <w:sz w:val="20"/>
          <w:szCs w:val="20"/>
        </w:rPr>
        <w:t>__ (указать</w:t>
      </w:r>
      <w:r w:rsidR="00BB2405" w:rsidRPr="00F078B9">
        <w:rPr>
          <w:rFonts w:ascii="Tahoma" w:hAnsi="Tahoma" w:cs="Tahoma"/>
          <w:sz w:val="20"/>
          <w:szCs w:val="20"/>
        </w:rPr>
        <w:t>)</w:t>
      </w:r>
      <w:r w:rsidRPr="00F078B9">
        <w:rPr>
          <w:rFonts w:ascii="Tahoma" w:hAnsi="Tahoma" w:cs="Tahoma"/>
          <w:sz w:val="20"/>
          <w:szCs w:val="20"/>
        </w:rPr>
        <w:t xml:space="preserve">, </w:t>
      </w:r>
    </w:p>
    <w:p w:rsidR="00F078B9" w:rsidRPr="001115F9" w:rsidRDefault="00F078B9" w:rsidP="00F078B9">
      <w:pPr>
        <w:tabs>
          <w:tab w:val="right" w:leader="underscore" w:pos="9356"/>
        </w:tabs>
        <w:spacing w:before="120" w:after="120" w:line="240" w:lineRule="auto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>предоставляю АО «Банк ДОМ.РФ» (125009, г. Москва, ул. Воздвиженка, дом 10) (далее – Оператор) согласие в целях проверки сведений, предоставленных мной при приеме на обслуживание, в процессе оказания мне услуг, принятия решения о предоставлении мне кредита</w:t>
      </w:r>
      <w:r>
        <w:rPr>
          <w:rFonts w:ascii="Tahoma" w:hAnsi="Tahoma" w:cs="Tahoma"/>
          <w:sz w:val="20"/>
          <w:szCs w:val="18"/>
        </w:rPr>
        <w:t xml:space="preserve"> </w:t>
      </w:r>
      <w:r w:rsidRPr="001115F9">
        <w:rPr>
          <w:rFonts w:ascii="Tahoma" w:hAnsi="Tahoma" w:cs="Tahoma"/>
          <w:sz w:val="20"/>
          <w:szCs w:val="18"/>
        </w:rPr>
        <w:t>(</w:t>
      </w:r>
      <w:r>
        <w:rPr>
          <w:rFonts w:ascii="Tahoma" w:hAnsi="Tahoma" w:cs="Tahoma"/>
          <w:sz w:val="20"/>
          <w:szCs w:val="18"/>
        </w:rPr>
        <w:t>-</w:t>
      </w:r>
      <w:r w:rsidRPr="001115F9">
        <w:rPr>
          <w:rFonts w:ascii="Tahoma" w:hAnsi="Tahoma" w:cs="Tahoma"/>
          <w:sz w:val="20"/>
          <w:szCs w:val="18"/>
        </w:rPr>
        <w:t>ов), заключения и/или исполнения договоров, а также с целью получения мной информации (в т.ч. формирования для меня предложений) о продуктах и услугах:</w:t>
      </w:r>
    </w:p>
    <w:p w:rsidR="00F078B9" w:rsidRPr="00AD6A82" w:rsidRDefault="00060DBA" w:rsidP="00F078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568"/>
        <w:contextualSpacing w:val="0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Cs w:val="18"/>
            <w:lang w:eastAsia="ru-RU"/>
          </w:rPr>
          <w:id w:val="-55092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9">
            <w:rPr>
              <w:rFonts w:ascii="MS Gothic" w:eastAsia="MS Gothic" w:hAnsi="MS Gothic" w:cs="Tahoma" w:hint="eastAsia"/>
              <w:szCs w:val="18"/>
              <w:lang w:eastAsia="ru-RU"/>
            </w:rPr>
            <w:t>☐</w:t>
          </w:r>
        </w:sdtContent>
      </w:sdt>
      <w:r w:rsidR="00F078B9" w:rsidRPr="00AD6A82">
        <w:rPr>
          <w:rFonts w:ascii="Tahoma" w:hAnsi="Tahoma" w:cs="Tahoma"/>
          <w:sz w:val="18"/>
          <w:szCs w:val="18"/>
        </w:rPr>
        <w:t xml:space="preserve"> согласен  </w:t>
      </w:r>
      <w:sdt>
        <w:sdtPr>
          <w:rPr>
            <w:rFonts w:ascii="Tahoma" w:hAnsi="Tahoma" w:cs="Tahoma"/>
            <w:szCs w:val="18"/>
            <w:lang w:eastAsia="ru-RU"/>
          </w:rPr>
          <w:id w:val="-87839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9">
            <w:rPr>
              <w:rFonts w:ascii="MS Gothic" w:eastAsia="MS Gothic" w:hAnsi="MS Gothic" w:cs="Tahoma" w:hint="eastAsia"/>
              <w:szCs w:val="18"/>
              <w:lang w:eastAsia="ru-RU"/>
            </w:rPr>
            <w:t>☐</w:t>
          </w:r>
        </w:sdtContent>
      </w:sdt>
      <w:r w:rsidR="00F078B9" w:rsidRPr="00AD6A82">
        <w:rPr>
          <w:rFonts w:ascii="Tahoma" w:hAnsi="Tahoma" w:cs="Tahoma"/>
          <w:sz w:val="18"/>
          <w:szCs w:val="18"/>
        </w:rPr>
        <w:t xml:space="preserve"> не согласен</w:t>
      </w:r>
    </w:p>
    <w:p w:rsidR="00F078B9" w:rsidRPr="001115F9" w:rsidRDefault="00F078B9" w:rsidP="00F078B9">
      <w:pPr>
        <w:pStyle w:val="a3"/>
        <w:tabs>
          <w:tab w:val="right" w:leader="underscore" w:pos="9356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>На обработку Оператором моих персональных данных, указанных в настоящем Согласии и заверении (далее – Согласие) и в иных предоставленных мною документах, а также моих биометрических персональных данных (при наличии), совершение любых действий с использованием средств автоматизации и/или без средств автоматизации, 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в соответствии с Федеральным законом от 27.07.2006 № 152-ФЗ «О персональных данных».</w:t>
      </w:r>
    </w:p>
    <w:p w:rsidR="00F078B9" w:rsidRPr="001115F9" w:rsidRDefault="00F078B9" w:rsidP="00F078B9">
      <w:pPr>
        <w:pStyle w:val="a3"/>
        <w:tabs>
          <w:tab w:val="right" w:leader="underscore" w:pos="9356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115F9">
        <w:rPr>
          <w:rFonts w:ascii="Tahoma" w:hAnsi="Tahoma" w:cs="Tahoma"/>
          <w:sz w:val="20"/>
          <w:szCs w:val="18"/>
        </w:rPr>
        <w:t>Персональные данные, указанные в настоящем Согласии, включая, фамилия, имя, отчество; данные документа, удостоверяющего личность; адрес; иные данные указанные в настоящем Согласии; а также гражданство; год, месяц, число и место рождения; семейное, социальное, имущественное положение; образование, профессия; доходы; контактные телефоны, почтовые адреса, адреса электронной почты и другие сведения, предоставленные мною и полученные Оператором (в том числе в электронном виде) при приеме на обслуживание и в процессе оказания мне услуг, заключения и/или исполнения договоров с Оператором, содержащиеся в заявлениях, письмах, соглашениях и иных документах, а также любую иную информацию, доступную либо полученную Оператором от государственных и иных органов и организаций, предоставляются в целях приема на обслуживание и в процессе оказания мне услуг, принятия решения о предоставлении мне кредита(ов), заключения и/или исполнения договоров с Оператором. В указанных целях Оператор может осуществлять передачу моих персональных данных в объеме, необходимом для указанных целей, третьим лицам</w:t>
      </w:r>
      <w:r w:rsidRPr="001115F9">
        <w:rPr>
          <w:rStyle w:val="ab"/>
          <w:rFonts w:ascii="Tahoma" w:hAnsi="Tahoma" w:cs="Tahoma"/>
          <w:sz w:val="20"/>
          <w:szCs w:val="18"/>
        </w:rPr>
        <w:footnoteReference w:id="1"/>
      </w:r>
      <w:r w:rsidRPr="001115F9">
        <w:rPr>
          <w:rFonts w:ascii="Tahoma" w:hAnsi="Tahoma" w:cs="Tahoma"/>
          <w:sz w:val="20"/>
          <w:szCs w:val="18"/>
        </w:rPr>
        <w:t xml:space="preserve">, которым Оператор поручает обработку персональных </w:t>
      </w:r>
      <w:r w:rsidRPr="001115F9">
        <w:rPr>
          <w:rFonts w:ascii="Tahoma" w:hAnsi="Tahoma" w:cs="Tahoma"/>
          <w:sz w:val="20"/>
          <w:szCs w:val="20"/>
        </w:rPr>
        <w:t>данных на основании заключаемых с этими лицами договорами и при условии, что они обязуются обеспечить безопасность персональных данных при их обработке и предотвращение их разглашения. Указанные лица вправе осуществлять действия с моими персональными данными аналогичные действиям, которые вправе осуществлять Оператор.</w:t>
      </w:r>
    </w:p>
    <w:p w:rsidR="00F078B9" w:rsidRPr="00AD6A82" w:rsidRDefault="00060DBA" w:rsidP="00F078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568"/>
        <w:contextualSpacing w:val="0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Cs w:val="18"/>
            <w:lang w:eastAsia="ru-RU"/>
          </w:rPr>
          <w:id w:val="-56511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9" w:rsidRPr="00655D2E">
            <w:rPr>
              <w:rFonts w:ascii="MS Gothic" w:eastAsia="MS Gothic" w:hAnsi="MS Gothic" w:cs="Tahoma" w:hint="eastAsia"/>
              <w:szCs w:val="18"/>
              <w:lang w:eastAsia="ru-RU"/>
            </w:rPr>
            <w:t>☐</w:t>
          </w:r>
        </w:sdtContent>
      </w:sdt>
      <w:r w:rsidR="00F078B9" w:rsidRPr="00AD6A82">
        <w:rPr>
          <w:rFonts w:ascii="Tahoma" w:hAnsi="Tahoma" w:cs="Tahoma"/>
          <w:sz w:val="18"/>
          <w:szCs w:val="18"/>
        </w:rPr>
        <w:t xml:space="preserve"> согласен  </w:t>
      </w:r>
      <w:sdt>
        <w:sdtPr>
          <w:rPr>
            <w:rFonts w:ascii="Tahoma" w:hAnsi="Tahoma" w:cs="Tahoma"/>
            <w:szCs w:val="18"/>
            <w:lang w:eastAsia="ru-RU"/>
          </w:rPr>
          <w:id w:val="-149664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9" w:rsidRPr="00655D2E">
            <w:rPr>
              <w:rFonts w:ascii="Segoe UI Symbol" w:eastAsia="Yu Gothic UI" w:hAnsi="Segoe UI Symbol" w:cs="Segoe UI Symbol"/>
              <w:szCs w:val="18"/>
              <w:lang w:eastAsia="ru-RU"/>
            </w:rPr>
            <w:t>☐</w:t>
          </w:r>
        </w:sdtContent>
      </w:sdt>
      <w:r w:rsidR="00F078B9" w:rsidRPr="00AD6A82">
        <w:rPr>
          <w:rFonts w:ascii="Tahoma" w:hAnsi="Tahoma" w:cs="Tahoma"/>
          <w:sz w:val="18"/>
          <w:szCs w:val="18"/>
        </w:rPr>
        <w:t xml:space="preserve"> не согласен</w:t>
      </w:r>
    </w:p>
    <w:p w:rsidR="00F078B9" w:rsidRPr="001115F9" w:rsidRDefault="00F078B9" w:rsidP="00F078B9">
      <w:pPr>
        <w:pStyle w:val="a3"/>
        <w:tabs>
          <w:tab w:val="right" w:leader="underscore" w:pos="9356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Cs w:val="18"/>
          <w:lang w:eastAsia="ru-RU"/>
        </w:rPr>
      </w:pPr>
      <w:r w:rsidRPr="001115F9">
        <w:rPr>
          <w:rFonts w:ascii="Tahoma" w:hAnsi="Tahoma" w:cs="Tahoma"/>
          <w:sz w:val="20"/>
          <w:szCs w:val="20"/>
        </w:rPr>
        <w:t xml:space="preserve">На направление на мой номер телефона, адрес электронной почты, адрес постоянной регистрации, адрес фактического проживания, указанные в заявлениях, письмах, соглашениях и иных предоставленных Оператору документах, </w:t>
      </w:r>
      <w:r w:rsidRPr="001115F9">
        <w:rPr>
          <w:rFonts w:ascii="Tahoma" w:hAnsi="Tahoma" w:cs="Tahoma"/>
          <w:sz w:val="20"/>
          <w:szCs w:val="20"/>
          <w:lang w:val="en-US"/>
        </w:rPr>
        <w:t>SMS</w:t>
      </w:r>
      <w:r w:rsidRPr="001115F9">
        <w:rPr>
          <w:rFonts w:ascii="Tahoma" w:hAnsi="Tahoma" w:cs="Tahoma"/>
          <w:sz w:val="20"/>
          <w:szCs w:val="20"/>
        </w:rPr>
        <w:t xml:space="preserve">-сообщений и/или звонков и/или электронных сообщений с информацией об исполнении обязательств по  договору (-ам), заключенному (-ым) с Оператором, о принятом Оператором решении о предоставлении мне кредита, а также информации рекламного характера об услугах Оператора </w:t>
      </w:r>
      <w:r w:rsidRPr="001115F9">
        <w:rPr>
          <w:rFonts w:ascii="Tahoma" w:eastAsia="Times New Roman" w:hAnsi="Tahoma" w:cs="Tahoma"/>
          <w:sz w:val="20"/>
          <w:szCs w:val="20"/>
          <w:lang w:eastAsia="ru-RU"/>
        </w:rPr>
        <w:t>для целей продвижения услуг Оператора, совместных услуг Оператора и третьих лиц</w:t>
      </w:r>
      <w:r w:rsidRPr="001115F9"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  <w:t>1</w:t>
      </w:r>
      <w:r w:rsidRPr="001115F9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r w:rsidRPr="001115F9">
        <w:rPr>
          <w:rFonts w:ascii="Tahoma" w:hAnsi="Tahoma" w:cs="Tahoma"/>
          <w:sz w:val="20"/>
          <w:szCs w:val="20"/>
        </w:rPr>
        <w:t>в том числе на получение информации о продуктах и услугах, коммерческих предложений Оператора или третьих лиц</w:t>
      </w:r>
      <w:r w:rsidRPr="001115F9"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  <w:t>1</w:t>
      </w:r>
      <w:r w:rsidRPr="001115F9">
        <w:rPr>
          <w:rFonts w:ascii="Tahoma" w:hAnsi="Tahoma" w:cs="Tahoma"/>
          <w:sz w:val="20"/>
          <w:szCs w:val="20"/>
        </w:rPr>
        <w:t xml:space="preserve">, направленных мне посредством почтовой связи и/или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телефонов. Согласен (-на) с тем, что Оператор не несет ответственности за ущерб, убытки, расходы, а также иные негативные последствия, которые могут возникнуть в случае, если информация в </w:t>
      </w:r>
      <w:r w:rsidRPr="001115F9">
        <w:rPr>
          <w:rFonts w:ascii="Tahoma" w:hAnsi="Tahoma" w:cs="Tahoma"/>
          <w:sz w:val="20"/>
          <w:szCs w:val="20"/>
          <w:lang w:val="en-US"/>
        </w:rPr>
        <w:t>SMS</w:t>
      </w:r>
      <w:r w:rsidRPr="001115F9">
        <w:rPr>
          <w:rFonts w:ascii="Tahoma" w:hAnsi="Tahoma" w:cs="Tahoma"/>
          <w:sz w:val="20"/>
          <w:szCs w:val="20"/>
        </w:rPr>
        <w:t>-сообщении и/или звонке и/или электронном сообщении, направленная Оператором, станет известна иным третьим лицам</w:t>
      </w:r>
      <w:r>
        <w:rPr>
          <w:rFonts w:ascii="Tahoma" w:hAnsi="Tahoma" w:cs="Tahoma"/>
          <w:sz w:val="20"/>
          <w:szCs w:val="20"/>
        </w:rPr>
        <w:t>.</w:t>
      </w:r>
    </w:p>
    <w:p w:rsidR="00F078B9" w:rsidRPr="00AD6A82" w:rsidRDefault="00060DBA" w:rsidP="00F078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568"/>
        <w:contextualSpacing w:val="0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20"/>
            <w:szCs w:val="18"/>
            <w:lang w:eastAsia="ru-RU"/>
          </w:rPr>
          <w:id w:val="-188492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9" w:rsidRPr="001115F9">
            <w:rPr>
              <w:rFonts w:ascii="MS Gothic" w:eastAsia="MS Gothic" w:hAnsi="MS Gothic" w:cs="Tahoma" w:hint="eastAsia"/>
              <w:sz w:val="20"/>
              <w:szCs w:val="18"/>
              <w:lang w:eastAsia="ru-RU"/>
            </w:rPr>
            <w:t>☐</w:t>
          </w:r>
        </w:sdtContent>
      </w:sdt>
      <w:r w:rsidR="00F078B9" w:rsidRPr="00AD6A82">
        <w:rPr>
          <w:rFonts w:ascii="Tahoma" w:hAnsi="Tahoma" w:cs="Tahoma"/>
          <w:sz w:val="18"/>
          <w:szCs w:val="18"/>
        </w:rPr>
        <w:t xml:space="preserve"> согласен  </w:t>
      </w:r>
      <w:sdt>
        <w:sdtPr>
          <w:rPr>
            <w:rFonts w:ascii="Tahoma" w:hAnsi="Tahoma" w:cs="Tahoma"/>
            <w:szCs w:val="18"/>
            <w:lang w:eastAsia="ru-RU"/>
          </w:rPr>
          <w:id w:val="189654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9">
            <w:rPr>
              <w:rFonts w:ascii="MS Gothic" w:eastAsia="MS Gothic" w:hAnsi="MS Gothic" w:cs="Tahoma" w:hint="eastAsia"/>
              <w:szCs w:val="18"/>
              <w:lang w:eastAsia="ru-RU"/>
            </w:rPr>
            <w:t>☐</w:t>
          </w:r>
        </w:sdtContent>
      </w:sdt>
      <w:r w:rsidR="00F078B9" w:rsidRPr="00AD6A82">
        <w:rPr>
          <w:rFonts w:ascii="Tahoma" w:hAnsi="Tahoma" w:cs="Tahoma"/>
          <w:sz w:val="18"/>
          <w:szCs w:val="18"/>
        </w:rPr>
        <w:t xml:space="preserve"> не согласен</w:t>
      </w:r>
    </w:p>
    <w:p w:rsidR="00F078B9" w:rsidRPr="001115F9" w:rsidRDefault="00F078B9" w:rsidP="00F078B9">
      <w:pPr>
        <w:pStyle w:val="a3"/>
        <w:tabs>
          <w:tab w:val="right" w:leader="underscore" w:pos="9356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>На получение Оператором обо мне информации (включая кредитный отчет) из любых бюро кредитных историй (одного или нескольких), а также на предоставление информации обо мне в любые бюро кредитных историй в объеме и порядке, которые предусмотрены Федеральным законом от 30.12.2004 № 218-ФЗ «О кредитных историях». Согласие предоставлено в целях проверки Оператором моей благонадежности и/или формирования Оператором в отношении меня кредитных предложений, принятия Оператором решения о предоставлении мне кредита(-ов), заключения со мной и дальнейшего сопровождения (исполнения) договоров. Право выбора бюро кредитных историй предоставляется мной Оператору по его усмотрению без дополнительного согласования со мной.</w:t>
      </w:r>
    </w:p>
    <w:p w:rsidR="00F078B9" w:rsidRPr="001115F9" w:rsidRDefault="00F078B9" w:rsidP="00F078B9">
      <w:pPr>
        <w:spacing w:before="80" w:after="0" w:line="240" w:lineRule="auto"/>
        <w:jc w:val="both"/>
        <w:rPr>
          <w:rFonts w:ascii="Tahoma" w:hAnsi="Tahoma" w:cs="Tahoma"/>
          <w:sz w:val="20"/>
          <w:szCs w:val="18"/>
        </w:rPr>
      </w:pPr>
      <w:r w:rsidRPr="001115F9">
        <w:rPr>
          <w:rFonts w:ascii="Tahoma" w:hAnsi="Tahoma" w:cs="Tahoma"/>
          <w:sz w:val="20"/>
          <w:szCs w:val="18"/>
        </w:rPr>
        <w:t xml:space="preserve">Согласия на обработку персональных данных предоставляются на срок действия договора с Оператором и продлевается на 5 (пять) лет с момента прекращения отношений с Оператором, с пролонгацией на каждый следующий пятилетний срок, если Согласия не будут мною отозваны. Осведомлен(а), что настоящие Согласия могут быть отозваны мной при предоставлении Оператору заявления в простой письменной форме. </w:t>
      </w:r>
    </w:p>
    <w:p w:rsidR="00F078B9" w:rsidRDefault="00F078B9" w:rsidP="00F078B9">
      <w:pPr>
        <w:jc w:val="both"/>
        <w:rPr>
          <w:rFonts w:ascii="Tahoma" w:hAnsi="Tahoma" w:cs="Tahoma"/>
          <w:b/>
          <w:sz w:val="18"/>
          <w:szCs w:val="18"/>
        </w:rPr>
      </w:pPr>
    </w:p>
    <w:p w:rsidR="00F078B9" w:rsidRPr="001115F9" w:rsidRDefault="00F078B9" w:rsidP="00F078B9">
      <w:pPr>
        <w:jc w:val="both"/>
        <w:rPr>
          <w:rFonts w:ascii="Tahoma" w:hAnsi="Tahoma" w:cs="Tahoma"/>
          <w:b/>
          <w:sz w:val="20"/>
          <w:szCs w:val="18"/>
        </w:rPr>
      </w:pPr>
      <w:r w:rsidRPr="001115F9">
        <w:rPr>
          <w:rFonts w:ascii="Tahoma" w:hAnsi="Tahoma" w:cs="Tahoma"/>
          <w:b/>
          <w:sz w:val="20"/>
          <w:szCs w:val="1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4"/>
        <w:gridCol w:w="2394"/>
        <w:gridCol w:w="4836"/>
      </w:tblGrid>
      <w:tr w:rsidR="00F078B9" w:rsidRPr="00AD6A82" w:rsidTr="00BF7BD4">
        <w:tc>
          <w:tcPr>
            <w:tcW w:w="2093" w:type="dxa"/>
            <w:shd w:val="clear" w:color="auto" w:fill="auto"/>
          </w:tcPr>
          <w:p w:rsidR="00F078B9" w:rsidRPr="00AD6A82" w:rsidRDefault="00F078B9" w:rsidP="00BF7BD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6A82">
              <w:rPr>
                <w:rFonts w:ascii="Tahoma" w:hAnsi="Tahoma" w:cs="Tahoma"/>
                <w:sz w:val="18"/>
                <w:szCs w:val="18"/>
              </w:rPr>
              <w:t>«___»_________20__г.</w:t>
            </w:r>
          </w:p>
        </w:tc>
        <w:tc>
          <w:tcPr>
            <w:tcW w:w="2126" w:type="dxa"/>
            <w:shd w:val="clear" w:color="auto" w:fill="auto"/>
          </w:tcPr>
          <w:p w:rsidR="00F078B9" w:rsidRPr="00AD6A82" w:rsidRDefault="00F078B9" w:rsidP="00BF7B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6A82">
              <w:rPr>
                <w:rFonts w:ascii="Tahoma" w:hAnsi="Tahoma" w:cs="Tahoma"/>
                <w:b/>
                <w:sz w:val="18"/>
                <w:szCs w:val="18"/>
              </w:rPr>
              <w:t>________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__________</w:t>
            </w:r>
            <w:r w:rsidRPr="00AD6A82">
              <w:rPr>
                <w:rFonts w:ascii="Tahoma" w:hAnsi="Tahoma" w:cs="Tahoma"/>
                <w:b/>
                <w:sz w:val="18"/>
                <w:szCs w:val="18"/>
              </w:rPr>
              <w:t>_</w:t>
            </w:r>
          </w:p>
        </w:tc>
        <w:tc>
          <w:tcPr>
            <w:tcW w:w="5352" w:type="dxa"/>
            <w:shd w:val="clear" w:color="auto" w:fill="auto"/>
          </w:tcPr>
          <w:p w:rsidR="00F078B9" w:rsidRPr="00AD6A82" w:rsidRDefault="00F078B9" w:rsidP="00BF7B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6A82">
              <w:rPr>
                <w:rFonts w:ascii="Tahoma" w:hAnsi="Tahoma" w:cs="Tahoma"/>
                <w:b/>
                <w:sz w:val="18"/>
                <w:szCs w:val="18"/>
              </w:rPr>
              <w:t>___________________________________</w:t>
            </w:r>
          </w:p>
        </w:tc>
      </w:tr>
      <w:tr w:rsidR="00F078B9" w:rsidRPr="00AD6A82" w:rsidTr="00BF7BD4">
        <w:tc>
          <w:tcPr>
            <w:tcW w:w="2093" w:type="dxa"/>
            <w:shd w:val="clear" w:color="auto" w:fill="auto"/>
          </w:tcPr>
          <w:p w:rsidR="00F078B9" w:rsidRPr="00AD6A82" w:rsidRDefault="00F078B9" w:rsidP="00BF7BD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078B9" w:rsidRPr="00AD6A82" w:rsidRDefault="00F078B9" w:rsidP="00BF7B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6A82">
              <w:rPr>
                <w:rFonts w:ascii="Tahoma" w:hAnsi="Tahoma" w:cs="Tahoma"/>
                <w:sz w:val="16"/>
                <w:szCs w:val="18"/>
              </w:rPr>
              <w:t>Подпись</w:t>
            </w:r>
          </w:p>
        </w:tc>
        <w:tc>
          <w:tcPr>
            <w:tcW w:w="5352" w:type="dxa"/>
            <w:shd w:val="clear" w:color="auto" w:fill="auto"/>
          </w:tcPr>
          <w:p w:rsidR="00F078B9" w:rsidRPr="00AD6A82" w:rsidRDefault="00F078B9" w:rsidP="00BF7B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6A82">
              <w:rPr>
                <w:rFonts w:ascii="Tahoma" w:hAnsi="Tahoma" w:cs="Tahoma"/>
                <w:sz w:val="16"/>
                <w:szCs w:val="18"/>
              </w:rPr>
              <w:t>Фамилия, имя, отчество полностью</w:t>
            </w:r>
          </w:p>
        </w:tc>
      </w:tr>
    </w:tbl>
    <w:p w:rsidR="00F078B9" w:rsidRPr="001115F9" w:rsidRDefault="00F078B9" w:rsidP="00F078B9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F078B9" w:rsidRPr="001115F9" w:rsidRDefault="00F078B9" w:rsidP="00F078B9">
      <w:pPr>
        <w:pStyle w:val="Default"/>
        <w:rPr>
          <w:rFonts w:ascii="Tahoma" w:hAnsi="Tahoma" w:cs="Tahoma"/>
          <w:b/>
          <w:bCs/>
          <w:sz w:val="20"/>
          <w:szCs w:val="18"/>
        </w:rPr>
      </w:pPr>
      <w:r w:rsidRPr="001115F9">
        <w:rPr>
          <w:rFonts w:ascii="Tahoma" w:hAnsi="Tahoma" w:cs="Tahoma"/>
          <w:b/>
          <w:bCs/>
          <w:sz w:val="20"/>
          <w:szCs w:val="18"/>
        </w:rPr>
        <w:t>Отметки Банка: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63"/>
        <w:gridCol w:w="2165"/>
        <w:gridCol w:w="5326"/>
      </w:tblGrid>
      <w:tr w:rsidR="00F078B9" w:rsidRPr="00AD6A82" w:rsidTr="00BF7BD4">
        <w:tc>
          <w:tcPr>
            <w:tcW w:w="2093" w:type="dxa"/>
            <w:shd w:val="clear" w:color="auto" w:fill="auto"/>
          </w:tcPr>
          <w:p w:rsidR="00F078B9" w:rsidRPr="00AD6A82" w:rsidRDefault="00F078B9" w:rsidP="00BF7BD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078B9" w:rsidRPr="00AD6A82" w:rsidRDefault="00F078B9" w:rsidP="00BF7B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6A82">
              <w:rPr>
                <w:rFonts w:ascii="Tahoma" w:hAnsi="Tahoma" w:cs="Tahoma"/>
                <w:b/>
                <w:sz w:val="18"/>
                <w:szCs w:val="18"/>
              </w:rPr>
              <w:t>_________________</w:t>
            </w:r>
          </w:p>
        </w:tc>
        <w:tc>
          <w:tcPr>
            <w:tcW w:w="5352" w:type="dxa"/>
            <w:shd w:val="clear" w:color="auto" w:fill="auto"/>
          </w:tcPr>
          <w:p w:rsidR="00F078B9" w:rsidRPr="00AD6A82" w:rsidRDefault="00F078B9" w:rsidP="00BF7B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6A82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</w:tc>
      </w:tr>
      <w:tr w:rsidR="00F078B9" w:rsidRPr="00AD6A82" w:rsidTr="00BF7BD4">
        <w:tc>
          <w:tcPr>
            <w:tcW w:w="2093" w:type="dxa"/>
            <w:shd w:val="clear" w:color="auto" w:fill="auto"/>
          </w:tcPr>
          <w:p w:rsidR="00F078B9" w:rsidRPr="00AD6A82" w:rsidRDefault="00F078B9" w:rsidP="00BF7BD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078B9" w:rsidRPr="00AD6A82" w:rsidRDefault="00F078B9" w:rsidP="00BF7B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6A82">
              <w:rPr>
                <w:rFonts w:ascii="Tahoma" w:hAnsi="Tahoma" w:cs="Tahoma"/>
                <w:sz w:val="16"/>
                <w:szCs w:val="18"/>
              </w:rPr>
              <w:t>Подпись</w:t>
            </w:r>
          </w:p>
        </w:tc>
        <w:tc>
          <w:tcPr>
            <w:tcW w:w="5352" w:type="dxa"/>
            <w:shd w:val="clear" w:color="auto" w:fill="auto"/>
          </w:tcPr>
          <w:p w:rsidR="00F078B9" w:rsidRPr="00AD6A82" w:rsidRDefault="00F078B9" w:rsidP="00BF7B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6A82">
              <w:rPr>
                <w:rFonts w:ascii="Tahoma" w:hAnsi="Tahoma" w:cs="Tahoma"/>
                <w:sz w:val="16"/>
                <w:szCs w:val="18"/>
              </w:rPr>
              <w:t>Должность, фамилия, инициалы уполномоченного лица Банка</w:t>
            </w:r>
          </w:p>
        </w:tc>
      </w:tr>
    </w:tbl>
    <w:p w:rsidR="00B340EE" w:rsidRPr="00BF1460" w:rsidRDefault="00BF1460" w:rsidP="00541BF7">
      <w:pPr>
        <w:spacing w:line="240" w:lineRule="auto"/>
        <w:rPr>
          <w:sz w:val="16"/>
          <w:szCs w:val="16"/>
        </w:rPr>
      </w:pPr>
      <w:r w:rsidRPr="00BF1460">
        <w:rPr>
          <w:sz w:val="16"/>
          <w:szCs w:val="16"/>
        </w:rPr>
        <w:t xml:space="preserve">  </w:t>
      </w:r>
    </w:p>
    <w:sectPr w:rsidR="00B340EE" w:rsidRPr="00BF1460" w:rsidSect="00F078B9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BA" w:rsidRDefault="00060DBA">
      <w:pPr>
        <w:spacing w:after="0" w:line="240" w:lineRule="auto"/>
      </w:pPr>
      <w:r>
        <w:separator/>
      </w:r>
    </w:p>
  </w:endnote>
  <w:endnote w:type="continuationSeparator" w:id="0">
    <w:p w:rsidR="00060DBA" w:rsidRDefault="0006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2C" w:rsidRPr="00C86166" w:rsidRDefault="00CB7817" w:rsidP="00AB1C12">
    <w:pPr>
      <w:pStyle w:val="a5"/>
      <w:jc w:val="center"/>
      <w:rPr>
        <w:rFonts w:ascii="Arial" w:hAnsi="Arial" w:cs="Arial"/>
        <w:sz w:val="14"/>
        <w:szCs w:val="14"/>
      </w:rPr>
    </w:pPr>
    <w:r w:rsidRPr="00C86166">
      <w:rPr>
        <w:rFonts w:ascii="Arial" w:hAnsi="Arial" w:cs="Arial"/>
        <w:sz w:val="14"/>
        <w:szCs w:val="14"/>
      </w:rPr>
      <w:fldChar w:fldCharType="begin"/>
    </w:r>
    <w:r w:rsidRPr="00C86166">
      <w:rPr>
        <w:rFonts w:ascii="Arial" w:hAnsi="Arial" w:cs="Arial"/>
        <w:sz w:val="14"/>
        <w:szCs w:val="14"/>
      </w:rPr>
      <w:instrText>PAGE   \* MERGEFORMAT</w:instrText>
    </w:r>
    <w:r w:rsidRPr="00C86166">
      <w:rPr>
        <w:rFonts w:ascii="Arial" w:hAnsi="Arial" w:cs="Arial"/>
        <w:sz w:val="14"/>
        <w:szCs w:val="14"/>
      </w:rPr>
      <w:fldChar w:fldCharType="separate"/>
    </w:r>
    <w:r w:rsidR="002E453A">
      <w:rPr>
        <w:rFonts w:ascii="Arial" w:hAnsi="Arial" w:cs="Arial"/>
        <w:noProof/>
        <w:sz w:val="14"/>
        <w:szCs w:val="14"/>
      </w:rPr>
      <w:t>1</w:t>
    </w:r>
    <w:r w:rsidRPr="00C86166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BA" w:rsidRDefault="00060DBA">
      <w:pPr>
        <w:spacing w:after="0" w:line="240" w:lineRule="auto"/>
      </w:pPr>
      <w:r>
        <w:separator/>
      </w:r>
    </w:p>
  </w:footnote>
  <w:footnote w:type="continuationSeparator" w:id="0">
    <w:p w:rsidR="00060DBA" w:rsidRDefault="00060DBA">
      <w:pPr>
        <w:spacing w:after="0" w:line="240" w:lineRule="auto"/>
      </w:pPr>
      <w:r>
        <w:continuationSeparator/>
      </w:r>
    </w:p>
  </w:footnote>
  <w:footnote w:id="1">
    <w:p w:rsidR="00F078B9" w:rsidRDefault="00F078B9" w:rsidP="00F078B9">
      <w:pPr>
        <w:pStyle w:val="a9"/>
        <w:ind w:left="142" w:hanging="142"/>
        <w:jc w:val="both"/>
      </w:pPr>
      <w:r>
        <w:rPr>
          <w:rStyle w:val="ab"/>
        </w:rPr>
        <w:footnoteRef/>
      </w:r>
      <w:r>
        <w:rPr>
          <w:rFonts w:ascii="Tahoma" w:hAnsi="Tahoma" w:cs="Tahoma"/>
          <w:sz w:val="14"/>
          <w:szCs w:val="14"/>
        </w:rPr>
        <w:t xml:space="preserve"> </w:t>
      </w:r>
      <w:r w:rsidRPr="0076787B">
        <w:rPr>
          <w:rFonts w:ascii="Tahoma" w:hAnsi="Tahoma" w:cs="Tahoma"/>
          <w:sz w:val="14"/>
          <w:szCs w:val="14"/>
        </w:rPr>
        <w:t>ПАО «Мегафон», г. Москва, Оружейный переулок, д.41; ПАО «МТС», г. Москва, ул. Марксистская, д.4; ПАО «</w:t>
      </w:r>
      <w:r w:rsidRPr="001816ED">
        <w:rPr>
          <w:rFonts w:ascii="Tahoma" w:hAnsi="Tahoma" w:cs="Tahoma"/>
          <w:sz w:val="14"/>
          <w:szCs w:val="14"/>
        </w:rPr>
        <w:t xml:space="preserve">Вымпелком», г. Москва, ул.8 марта, д.10, стр.14; ООО «БИ АЙ ГРУПП» г. Москва, ул. Кусковская, д.20А, помещение IXA эт 3 бл А ком 42; </w:t>
      </w:r>
      <w:r w:rsidRPr="00BF6FC4">
        <w:rPr>
          <w:rFonts w:ascii="Tahoma" w:hAnsi="Tahoma" w:cs="Tahoma"/>
          <w:sz w:val="14"/>
          <w:szCs w:val="14"/>
        </w:rPr>
        <w:t xml:space="preserve">ООО «Т2 Мобайл» г. Москва, поселение Московский, Киевское ш., 22-й км, домовладение 6, стр. 1; ПАО «Ростелеком» г. Санкт-Петербург, ул. Достоевского, д. 15; </w:t>
      </w:r>
      <w:r w:rsidRPr="0076787B">
        <w:rPr>
          <w:rFonts w:ascii="Tahoma" w:hAnsi="Tahoma" w:cs="Tahoma"/>
          <w:sz w:val="14"/>
          <w:szCs w:val="14"/>
        </w:rPr>
        <w:t xml:space="preserve">ООО «М.Б.А.Финансы» г. Москва, пер. Староданиловский Б., д.2, стр.7, этаж 3; </w:t>
      </w:r>
      <w:r w:rsidRPr="001816ED">
        <w:rPr>
          <w:rFonts w:ascii="Tahoma" w:hAnsi="Tahoma" w:cs="Tahoma"/>
          <w:sz w:val="14"/>
          <w:szCs w:val="14"/>
        </w:rPr>
        <w:t>ООО «АктивБизнесКонсалт» г. Москва, ул. Вавилова, д.19; ООО «Центр юридического сопровождения бизнеса» г. Москва, ул. Вавилова, д.79, корп.1, офис 4; ООО «Л-Коллекшн» Ростовская область, г. Таганрог, пер. Тургеневский, д.34, офис.2; ООО «М Дата» г. Москва, ул. Ленинская Слобода, д.19, комн. 21Б1; Государственная корпорация развития «ВЭБ.РФ», г. Москва, просп. Академика Сахарова, д.9. (</w:t>
      </w:r>
      <w:r w:rsidRPr="00BF6FC4">
        <w:rPr>
          <w:rFonts w:ascii="Tahoma" w:hAnsi="Tahoma" w:cs="Tahoma"/>
          <w:sz w:val="14"/>
          <w:szCs w:val="14"/>
        </w:rPr>
        <w:t>АО «ВЭБ-лизинг» г. Москва, ул. Воздвиженка, д. 10; ООО «Инвестиционная компания Внешэкономбанка» («ВЭБ Капитал») г. Москва, ул. Маши Порываевой, д. 7, стр. А; АО «ИнфраВЭБ» г. Москва, ул. Маши Порываевой, 7 стр. В; ООО «ВЭБ Инновации» г. Москва, ул. Блеза Паскаля, д. 2; ООО «ВЭБ Инжиниринг» г. Москва, ул. Маши Порываевой, д. 7, стр. 2; АО «Росэксимбанк» г. Москва, Краснопресненская наб., 12; Фонд развития Дальнего Востока и Байкальского региона г. Москва, Пресненская наб., д.10; АО «Российское агентство по страхованию экспортных кредитов и инвестиций» г. Москва, Пресненская наб., д.12; АО «Российский экспортный центр» г. Москва, Пресненская наб., д.12)</w:t>
      </w:r>
      <w:r w:rsidRPr="0076787B">
        <w:rPr>
          <w:rFonts w:ascii="Tahoma" w:hAnsi="Tahoma" w:cs="Tahoma"/>
          <w:sz w:val="14"/>
          <w:szCs w:val="14"/>
        </w:rPr>
        <w:t xml:space="preserve">; АО «Корпорация «МСП», </w:t>
      </w:r>
      <w:r w:rsidRPr="00BF6FC4">
        <w:rPr>
          <w:rFonts w:ascii="Tahoma" w:hAnsi="Tahoma" w:cs="Tahoma"/>
          <w:sz w:val="14"/>
          <w:szCs w:val="14"/>
        </w:rPr>
        <w:t>г. Москва, Славянская пл., д. 4, стр. 1</w:t>
      </w:r>
      <w:r w:rsidRPr="0076787B">
        <w:rPr>
          <w:rFonts w:ascii="Tahoma" w:hAnsi="Tahoma" w:cs="Tahoma"/>
          <w:sz w:val="14"/>
          <w:szCs w:val="14"/>
        </w:rPr>
        <w:t xml:space="preserve">; </w:t>
      </w:r>
      <w:r w:rsidRPr="00BF6FC4">
        <w:rPr>
          <w:rFonts w:ascii="Tahoma" w:hAnsi="Tahoma" w:cs="Tahoma"/>
          <w:sz w:val="14"/>
          <w:szCs w:val="14"/>
        </w:rPr>
        <w:t>АО «Российская венчурная компания» г. Москва, ул. Нобеля, д. 1; АО «Росагролизинг» г. Москва, ул. Правды, д.26; АО «Роснано» г. Москва, пр-кт 60-летия октября, д.10 А;</w:t>
      </w:r>
      <w:r w:rsidRPr="0076787B">
        <w:rPr>
          <w:rFonts w:ascii="Tahoma" w:hAnsi="Tahoma" w:cs="Tahoma"/>
          <w:sz w:val="14"/>
          <w:szCs w:val="14"/>
        </w:rPr>
        <w:t xml:space="preserve"> АО «ДОМ.РФ»</w:t>
      </w:r>
      <w:r>
        <w:rPr>
          <w:rFonts w:ascii="Tahoma" w:hAnsi="Tahoma" w:cs="Tahoma"/>
          <w:sz w:val="14"/>
          <w:szCs w:val="14"/>
        </w:rPr>
        <w:t>, г. Москва, ул. Воздвиженка, д.</w:t>
      </w:r>
      <w:r w:rsidRPr="0076787B">
        <w:rPr>
          <w:rFonts w:ascii="Tahoma" w:hAnsi="Tahoma" w:cs="Tahoma"/>
          <w:sz w:val="14"/>
          <w:szCs w:val="14"/>
        </w:rPr>
        <w:t xml:space="preserve">10 (ООО «ДОМ.РФ Управление активами», ООО «ДОМ.РФ </w:t>
      </w:r>
      <w:r w:rsidRPr="001816ED">
        <w:rPr>
          <w:rFonts w:ascii="Tahoma" w:hAnsi="Tahoma" w:cs="Tahoma"/>
          <w:sz w:val="14"/>
          <w:szCs w:val="14"/>
        </w:rPr>
        <w:t>Цифровые технологии», ООО «ДОМ.РФ Ипотечный агент», ООО «ДОМ.РФ Управление проектами», Фонд единого института развития в жилищной сфере, Фонд защиты прав граждан – участников долевого строительства; ООО «Технический заказчик Фонда защиты прав граждан – участников долевого строительства»; Фонд «Специальные проект</w:t>
      </w:r>
      <w:r>
        <w:rPr>
          <w:rFonts w:ascii="Tahoma" w:hAnsi="Tahoma" w:cs="Tahoma"/>
          <w:sz w:val="14"/>
          <w:szCs w:val="14"/>
        </w:rPr>
        <w:t>ы Фонда защиты прав дольщиков»).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52FB"/>
    <w:multiLevelType w:val="hybridMultilevel"/>
    <w:tmpl w:val="5C64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C3B2B"/>
    <w:multiLevelType w:val="hybridMultilevel"/>
    <w:tmpl w:val="5F36EE46"/>
    <w:lvl w:ilvl="0" w:tplc="91C2484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40"/>
    <w:rsid w:val="00060DBA"/>
    <w:rsid w:val="00092A18"/>
    <w:rsid w:val="000B0A8E"/>
    <w:rsid w:val="00100819"/>
    <w:rsid w:val="00294C73"/>
    <w:rsid w:val="002E453A"/>
    <w:rsid w:val="0039295D"/>
    <w:rsid w:val="00394368"/>
    <w:rsid w:val="00474487"/>
    <w:rsid w:val="00523F0B"/>
    <w:rsid w:val="00541BF7"/>
    <w:rsid w:val="005D4A89"/>
    <w:rsid w:val="00601A7F"/>
    <w:rsid w:val="006545C0"/>
    <w:rsid w:val="006821AE"/>
    <w:rsid w:val="006917AD"/>
    <w:rsid w:val="00745625"/>
    <w:rsid w:val="00794213"/>
    <w:rsid w:val="007F340F"/>
    <w:rsid w:val="008871E2"/>
    <w:rsid w:val="008C3DDF"/>
    <w:rsid w:val="00AC513F"/>
    <w:rsid w:val="00B340EE"/>
    <w:rsid w:val="00B40FBF"/>
    <w:rsid w:val="00BB2405"/>
    <w:rsid w:val="00BF1460"/>
    <w:rsid w:val="00BF71AE"/>
    <w:rsid w:val="00C238E3"/>
    <w:rsid w:val="00CB7817"/>
    <w:rsid w:val="00D45572"/>
    <w:rsid w:val="00D46D40"/>
    <w:rsid w:val="00D8785B"/>
    <w:rsid w:val="00E25EDE"/>
    <w:rsid w:val="00E81836"/>
    <w:rsid w:val="00F078B9"/>
    <w:rsid w:val="00F72648"/>
    <w:rsid w:val="00F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27EE7-B702-4F5F-B556-AC3ADAFD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BF146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B78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B78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B7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1E2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F078B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078B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078B9"/>
    <w:rPr>
      <w:vertAlign w:val="superscript"/>
    </w:rPr>
  </w:style>
  <w:style w:type="character" w:customStyle="1" w:styleId="a4">
    <w:name w:val="Абзац списка Знак"/>
    <w:aliases w:val="ПАРАГРАФ Знак"/>
    <w:basedOn w:val="a0"/>
    <w:link w:val="a3"/>
    <w:uiPriority w:val="34"/>
    <w:rsid w:val="00F078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Roscap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 Владимир Вадимович</dc:creator>
  <cp:keywords/>
  <dc:description/>
  <cp:lastModifiedBy>Головкина Елизавета Алексеевна</cp:lastModifiedBy>
  <cp:revision>1</cp:revision>
  <dcterms:created xsi:type="dcterms:W3CDTF">2020-03-02T11:09:00Z</dcterms:created>
  <dcterms:modified xsi:type="dcterms:W3CDTF">2020-03-02T11:09:00Z</dcterms:modified>
</cp:coreProperties>
</file>